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1332"/>
        <w:gridCol w:w="1133"/>
        <w:gridCol w:w="426"/>
        <w:gridCol w:w="142"/>
        <w:gridCol w:w="4678"/>
      </w:tblGrid>
      <w:tr w:rsidR="00B63379" w:rsidRPr="006A5D9B" w14:paraId="2CCDECDE" w14:textId="77777777" w:rsidTr="00E3491B">
        <w:trPr>
          <w:trHeight w:val="609"/>
        </w:trPr>
        <w:tc>
          <w:tcPr>
            <w:tcW w:w="10491" w:type="dxa"/>
            <w:gridSpan w:val="6"/>
            <w:vAlign w:val="center"/>
          </w:tcPr>
          <w:p w14:paraId="4C0667EE" w14:textId="77129F43" w:rsidR="00B63379" w:rsidRPr="00E3491B" w:rsidRDefault="00B63379" w:rsidP="00B63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05A7">
              <w:rPr>
                <w:rFonts w:ascii="Arial" w:hAnsi="Arial" w:cs="Arial"/>
                <w:b/>
                <w:color w:val="009999"/>
                <w:sz w:val="28"/>
                <w:szCs w:val="28"/>
              </w:rPr>
              <w:t>Опросный лист.</w:t>
            </w:r>
            <w:r w:rsidRPr="00E3491B">
              <w:rPr>
                <w:rFonts w:ascii="Arial" w:hAnsi="Arial" w:cs="Arial"/>
                <w:b/>
                <w:sz w:val="28"/>
                <w:szCs w:val="28"/>
              </w:rPr>
              <w:t xml:space="preserve"> Установк</w:t>
            </w:r>
            <w:r w:rsidR="00430AD1" w:rsidRPr="00E3491B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E3491B">
              <w:rPr>
                <w:rFonts w:ascii="Arial" w:hAnsi="Arial" w:cs="Arial"/>
                <w:b/>
                <w:sz w:val="28"/>
                <w:szCs w:val="28"/>
              </w:rPr>
              <w:t xml:space="preserve"> повышения давления</w:t>
            </w:r>
            <w:r w:rsidR="00430AD1" w:rsidRPr="00E3491B">
              <w:rPr>
                <w:rFonts w:ascii="Arial" w:hAnsi="Arial" w:cs="Arial"/>
                <w:b/>
                <w:sz w:val="28"/>
                <w:szCs w:val="28"/>
              </w:rPr>
              <w:t xml:space="preserve"> и пожаротушения</w:t>
            </w:r>
            <w:r w:rsidRPr="00E3491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B63379" w:rsidRPr="006A5D9B" w14:paraId="421A580A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7304C2E2" w14:textId="1D872990" w:rsidR="00B63379" w:rsidRPr="006A5D9B" w:rsidRDefault="00B63379" w:rsidP="00B63379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Заказчик: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1762415631"/>
            <w:placeholder>
              <w:docPart w:val="12740690A72F4D908B51DBFFB6B3B68D"/>
            </w:placeholder>
            <w:showingPlcHdr/>
            <w15:color w:val="008080"/>
          </w:sdtPr>
          <w:sdtEndPr/>
          <w:sdtContent>
            <w:bookmarkStart w:id="0" w:name="_GoBack" w:displacedByCustomXml="prev"/>
            <w:tc>
              <w:tcPr>
                <w:tcW w:w="7711" w:type="dxa"/>
                <w:gridSpan w:val="5"/>
                <w:vAlign w:val="center"/>
              </w:tcPr>
              <w:p w14:paraId="7D911688" w14:textId="146AF479" w:rsidR="00B63379" w:rsidRPr="000F05A7" w:rsidRDefault="00E560DE" w:rsidP="00B63379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B63379" w:rsidRPr="006A5D9B" w14:paraId="2A4C5CF2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36301FEC" w14:textId="655230D5" w:rsidR="00B63379" w:rsidRPr="006A5D9B" w:rsidRDefault="00B63379" w:rsidP="00B63379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Название проекта: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1870324486"/>
            <w:placeholder>
              <w:docPart w:val="970CD9A6BCFC48BEAF0AC6616BC182EB"/>
            </w:placeholder>
            <w:showingPlcHdr/>
            <w15:color w:val="008080"/>
          </w:sdtPr>
          <w:sdtEndPr/>
          <w:sdtContent>
            <w:tc>
              <w:tcPr>
                <w:tcW w:w="7711" w:type="dxa"/>
                <w:gridSpan w:val="5"/>
                <w:vAlign w:val="center"/>
              </w:tcPr>
              <w:p w14:paraId="56B2F420" w14:textId="63AB4640" w:rsidR="00B63379" w:rsidRPr="000F05A7" w:rsidRDefault="00E560DE" w:rsidP="00B63379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B63379" w:rsidRPr="006A5D9B" w14:paraId="1818F82F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27E5E5CB" w14:textId="790B6E04" w:rsidR="00B63379" w:rsidRPr="006A5D9B" w:rsidRDefault="00B63379" w:rsidP="00B63379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Номер проекта: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861008636"/>
            <w:placeholder>
              <w:docPart w:val="60DE4485322A4EA793ED37FFB00C8454"/>
            </w:placeholder>
            <w:showingPlcHdr/>
            <w15:color w:val="008080"/>
          </w:sdtPr>
          <w:sdtEndPr/>
          <w:sdtContent>
            <w:tc>
              <w:tcPr>
                <w:tcW w:w="7711" w:type="dxa"/>
                <w:gridSpan w:val="5"/>
                <w:vAlign w:val="center"/>
              </w:tcPr>
              <w:p w14:paraId="4B04F432" w14:textId="0C148489" w:rsidR="00B63379" w:rsidRPr="000F05A7" w:rsidRDefault="00E560DE" w:rsidP="00B63379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B63379" w:rsidRPr="006A5D9B" w14:paraId="3F21B569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20B38AB3" w14:textId="1D284C13" w:rsidR="00B63379" w:rsidRPr="006A5D9B" w:rsidRDefault="00B63379" w:rsidP="00B63379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Объект: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562453247"/>
            <w:placeholder>
              <w:docPart w:val="A0BC406BD1404C2D8309BEC5D41A23E4"/>
            </w:placeholder>
            <w:showingPlcHdr/>
            <w15:color w:val="008080"/>
          </w:sdtPr>
          <w:sdtEndPr/>
          <w:sdtContent>
            <w:tc>
              <w:tcPr>
                <w:tcW w:w="7711" w:type="dxa"/>
                <w:gridSpan w:val="5"/>
                <w:vAlign w:val="center"/>
              </w:tcPr>
              <w:p w14:paraId="06672C78" w14:textId="1B42DE0E" w:rsidR="00B63379" w:rsidRPr="000F05A7" w:rsidRDefault="00E560DE" w:rsidP="00B63379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E560DE" w:rsidRPr="006A5D9B" w14:paraId="697C9C70" w14:textId="77777777" w:rsidTr="006A5D9B">
        <w:trPr>
          <w:trHeight w:val="70"/>
        </w:trPr>
        <w:tc>
          <w:tcPr>
            <w:tcW w:w="10491" w:type="dxa"/>
            <w:gridSpan w:val="6"/>
            <w:vAlign w:val="center"/>
          </w:tcPr>
          <w:p w14:paraId="5AB84003" w14:textId="77777777" w:rsidR="00E560DE" w:rsidRPr="006A5D9B" w:rsidRDefault="00E560DE" w:rsidP="00E560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60DE" w:rsidRPr="006A5D9B" w14:paraId="22BF18A1" w14:textId="77777777" w:rsidTr="006A5D9B">
        <w:trPr>
          <w:trHeight w:val="397"/>
        </w:trPr>
        <w:tc>
          <w:tcPr>
            <w:tcW w:w="10491" w:type="dxa"/>
            <w:gridSpan w:val="6"/>
            <w:vAlign w:val="center"/>
          </w:tcPr>
          <w:p w14:paraId="5912010C" w14:textId="15320A7A" w:rsidR="00E560DE" w:rsidRPr="000F05A7" w:rsidRDefault="00E560DE" w:rsidP="00E560DE">
            <w:pPr>
              <w:rPr>
                <w:rFonts w:ascii="Arial" w:hAnsi="Arial" w:cs="Arial"/>
                <w:b/>
                <w:color w:val="009999"/>
                <w:sz w:val="26"/>
                <w:szCs w:val="26"/>
              </w:rPr>
            </w:pPr>
            <w:r w:rsidRPr="000F05A7">
              <w:rPr>
                <w:rFonts w:ascii="Arial" w:hAnsi="Arial" w:cs="Arial"/>
                <w:b/>
                <w:color w:val="009999"/>
                <w:sz w:val="26"/>
                <w:szCs w:val="26"/>
              </w:rPr>
              <w:t>Данные по насосам и опциям</w:t>
            </w:r>
          </w:p>
        </w:tc>
      </w:tr>
      <w:tr w:rsidR="00E560DE" w:rsidRPr="006A5D9B" w14:paraId="0BC8AD73" w14:textId="77777777" w:rsidTr="006A5D9B">
        <w:trPr>
          <w:trHeight w:val="397"/>
        </w:trPr>
        <w:tc>
          <w:tcPr>
            <w:tcW w:w="4112" w:type="dxa"/>
            <w:gridSpan w:val="2"/>
            <w:vAlign w:val="center"/>
          </w:tcPr>
          <w:p w14:paraId="6E09C4AA" w14:textId="643EE3DE" w:rsidR="00E560DE" w:rsidRPr="006A5D9B" w:rsidRDefault="00E560DE" w:rsidP="00E560DE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Тип станции: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402372262"/>
            <w:placeholder>
              <w:docPart w:val="614F43C706514641AF19E22FA013DB9D"/>
            </w:placeholder>
            <w:showingPlcHdr/>
            <w15:color w:val="008080"/>
            <w:dropDownList>
              <w:listItem w:value="нет требований"/>
              <w:listItem w:displayText="станция пожаротушения" w:value="станция пожаротушения"/>
              <w:listItem w:displayText="станция повышения давления" w:value="станция повышения давления"/>
            </w:dropDownList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2F3E8031" w14:textId="6B28A37E" w:rsidR="00E560DE" w:rsidRPr="000F05A7" w:rsidRDefault="008551BF" w:rsidP="00E560DE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E560DE" w:rsidRPr="006A5D9B" w14:paraId="19B262D8" w14:textId="77777777" w:rsidTr="006A5D9B">
        <w:trPr>
          <w:trHeight w:val="397"/>
        </w:trPr>
        <w:tc>
          <w:tcPr>
            <w:tcW w:w="4112" w:type="dxa"/>
            <w:gridSpan w:val="2"/>
            <w:vAlign w:val="center"/>
          </w:tcPr>
          <w:p w14:paraId="1CE4F462" w14:textId="5BB8A093" w:rsidR="00E560DE" w:rsidRPr="006A5D9B" w:rsidRDefault="00E560DE" w:rsidP="00E560DE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Тип исполнителя: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849767983"/>
            <w:placeholder>
              <w:docPart w:val="6E0A4978552A4FDD8C3C84F3FA07F002"/>
            </w:placeholder>
            <w:showingPlcHdr/>
            <w15:color w:val="008080"/>
            <w:dropDownList>
              <w:listItem w:value="нет требований"/>
              <w:listItem w:displayText="горизонтальный" w:value="горизонтальный"/>
              <w:listItem w:displayText="вертикальный" w:value="вертикальный"/>
            </w:dropDownList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519D46CF" w14:textId="2E53CCDE" w:rsidR="00E560DE" w:rsidRPr="000F05A7" w:rsidRDefault="003A15EC" w:rsidP="00E560DE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3A15EC" w:rsidRPr="006A5D9B" w14:paraId="06437FC9" w14:textId="77777777" w:rsidTr="006A5D9B">
        <w:trPr>
          <w:trHeight w:val="397"/>
        </w:trPr>
        <w:tc>
          <w:tcPr>
            <w:tcW w:w="4112" w:type="dxa"/>
            <w:gridSpan w:val="2"/>
            <w:vAlign w:val="center"/>
          </w:tcPr>
          <w:p w14:paraId="15D567E8" w14:textId="77777777" w:rsidR="003A15EC" w:rsidRPr="006A5D9B" w:rsidRDefault="003A15EC" w:rsidP="003A15EC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Требование по регулированию</w:t>
            </w:r>
          </w:p>
          <w:p w14:paraId="357D1C40" w14:textId="024D63B7" w:rsidR="003A15EC" w:rsidRPr="006A5D9B" w:rsidRDefault="003A15EC" w:rsidP="003A15EC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частоты вращения насосов</w:t>
            </w:r>
            <w:r w:rsidR="00430AD1" w:rsidRPr="006A5D9B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503359123"/>
            <w:placeholder>
              <w:docPart w:val="4C451C2F430740C58EA3BAD462901782"/>
            </w:placeholder>
            <w:showingPlcHdr/>
            <w15:color w:val="008080"/>
            <w:dropDownList>
              <w:listItem w:displayText="без регулирования" w:value="без регулирования"/>
              <w:listItem w:displayText="частотный преобразователь в приборе управления для главного насоса" w:value="частотный преобразователь в приборе управления для главного насоса"/>
              <w:listItem w:displayText="частотный преобразователь в приборе управления для всех насосов" w:value="частотный преобразователь в приборе управления для всех насосов"/>
              <w:listItem w:displayText="частотный преобразователь на каждом насосе" w:value="частотный преобразователь на каждом насосе"/>
            </w:dropDownList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1BB1923A" w14:textId="096402DD" w:rsidR="003A15EC" w:rsidRPr="000F05A7" w:rsidRDefault="003A15EC" w:rsidP="00E560DE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E560DE" w:rsidRPr="006A5D9B" w14:paraId="2C33C9E9" w14:textId="77777777" w:rsidTr="006A5D9B">
        <w:trPr>
          <w:trHeight w:val="397"/>
        </w:trPr>
        <w:tc>
          <w:tcPr>
            <w:tcW w:w="4112" w:type="dxa"/>
            <w:gridSpan w:val="2"/>
            <w:vAlign w:val="center"/>
          </w:tcPr>
          <w:p w14:paraId="2910A244" w14:textId="54F51AF1" w:rsidR="00E560DE" w:rsidRPr="006A5D9B" w:rsidRDefault="00E560DE" w:rsidP="00E560DE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Дополнительные сведения: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2104553419"/>
            <w:placeholder>
              <w:docPart w:val="921F22BF97C44509B5DA19E2D5E502DC"/>
            </w:placeholder>
            <w:showingPlcHdr/>
            <w15:color w:val="009999"/>
          </w:sdtPr>
          <w:sdtEndPr/>
          <w:sdtContent>
            <w:tc>
              <w:tcPr>
                <w:tcW w:w="6379" w:type="dxa"/>
                <w:gridSpan w:val="4"/>
                <w:vAlign w:val="center"/>
              </w:tcPr>
              <w:p w14:paraId="6B86C4AB" w14:textId="21C052FA" w:rsidR="00E560DE" w:rsidRPr="000F05A7" w:rsidRDefault="008551BF" w:rsidP="00E560DE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E560DE" w:rsidRPr="006A5D9B" w14:paraId="76F90A3D" w14:textId="77777777" w:rsidTr="006A5D9B">
        <w:trPr>
          <w:trHeight w:val="126"/>
        </w:trPr>
        <w:tc>
          <w:tcPr>
            <w:tcW w:w="10491" w:type="dxa"/>
            <w:gridSpan w:val="6"/>
            <w:vAlign w:val="center"/>
          </w:tcPr>
          <w:p w14:paraId="59D5B7CD" w14:textId="7DB5F688" w:rsidR="00E560DE" w:rsidRPr="006A5D9B" w:rsidRDefault="00E560DE" w:rsidP="00E560D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51BF" w:rsidRPr="006A5D9B" w14:paraId="69BD436C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1D2CF86C" w14:textId="3C496CA4" w:rsidR="008551BF" w:rsidRPr="006A5D9B" w:rsidRDefault="008551BF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Основной насос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664286007"/>
            <w:placeholder>
              <w:docPart w:val="CDB3F4D012394B11989D7C43E6C84B45"/>
            </w:placeholder>
            <w:showingPlcHdr/>
            <w15:color w:val="008080"/>
            <w:dropDownList>
              <w:listItem w:value="Выберите количество."/>
              <w:listItem w:displayText="1 шт" w:value="1 шт"/>
              <w:listItem w:displayText="2 шт" w:value="2 шт"/>
              <w:listItem w:displayText="3 шт" w:value="3 шт"/>
              <w:listItem w:displayText="4 шт" w:value="4 шт"/>
            </w:dropDownList>
          </w:sdtPr>
          <w:sdtEndPr/>
          <w:sdtContent>
            <w:tc>
              <w:tcPr>
                <w:tcW w:w="2891" w:type="dxa"/>
                <w:gridSpan w:val="3"/>
                <w:vAlign w:val="center"/>
              </w:tcPr>
              <w:p w14:paraId="637EB3EE" w14:textId="2927F24D" w:rsidR="008551BF" w:rsidRPr="000F05A7" w:rsidRDefault="008551BF" w:rsidP="008551BF">
                <w:pPr>
                  <w:jc w:val="center"/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Arial" w:hAnsi="Arial" w:cs="Arial"/>
              <w:color w:val="009999"/>
              <w:sz w:val="26"/>
              <w:szCs w:val="26"/>
            </w:rPr>
            <w:tag w:val="примечание"/>
            <w:id w:val="19588144"/>
            <w:placeholder>
              <w:docPart w:val="A10F521397F24451A943B74945B4F8FE"/>
            </w:placeholder>
            <w:showingPlcHdr/>
            <w15:color w:val="008080"/>
          </w:sdtPr>
          <w:sdtEndPr/>
          <w:sdtContent>
            <w:tc>
              <w:tcPr>
                <w:tcW w:w="4820" w:type="dxa"/>
                <w:gridSpan w:val="2"/>
                <w:vAlign w:val="center"/>
              </w:tcPr>
              <w:p w14:paraId="0EC9AB4C" w14:textId="3652EA6B" w:rsidR="008551BF" w:rsidRPr="000F05A7" w:rsidRDefault="008551BF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8551BF" w:rsidRPr="006A5D9B" w14:paraId="52CA2031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654DCBB8" w14:textId="52C91823" w:rsidR="008551BF" w:rsidRPr="006A5D9B" w:rsidRDefault="008551BF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Резервный насос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553502830"/>
            <w:placeholder>
              <w:docPart w:val="2BF9979A42B245CE83611A14E960309A"/>
            </w:placeholder>
            <w:showingPlcHdr/>
            <w15:color w:val="008080"/>
            <w:dropDownList>
              <w:listItem w:value="Выберите элемент."/>
              <w:listItem w:displayText="1 шт" w:value="1 шт"/>
              <w:listItem w:displayText="2 шт" w:value="2 шт"/>
              <w:listItem w:displayText="3 шт" w:value="3 шт"/>
              <w:listItem w:displayText="4 шт" w:value="4 шт"/>
            </w:dropDownList>
          </w:sdtPr>
          <w:sdtEndPr/>
          <w:sdtContent>
            <w:tc>
              <w:tcPr>
                <w:tcW w:w="2891" w:type="dxa"/>
                <w:gridSpan w:val="3"/>
                <w:vAlign w:val="center"/>
              </w:tcPr>
              <w:p w14:paraId="6A7D9FF4" w14:textId="6AC458A2" w:rsidR="008551BF" w:rsidRPr="000F05A7" w:rsidRDefault="008551BF" w:rsidP="008551BF">
                <w:pPr>
                  <w:jc w:val="center"/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Arial" w:hAnsi="Arial" w:cs="Arial"/>
              <w:color w:val="009999"/>
              <w:sz w:val="26"/>
              <w:szCs w:val="26"/>
            </w:rPr>
            <w:tag w:val="примечание"/>
            <w:id w:val="2106996824"/>
            <w:placeholder>
              <w:docPart w:val="6FAE46BA0133423A83CB86CFA528A398"/>
            </w:placeholder>
            <w:showingPlcHdr/>
            <w15:color w:val="008080"/>
          </w:sdtPr>
          <w:sdtEndPr/>
          <w:sdtContent>
            <w:tc>
              <w:tcPr>
                <w:tcW w:w="4820" w:type="dxa"/>
                <w:gridSpan w:val="2"/>
                <w:vAlign w:val="center"/>
              </w:tcPr>
              <w:p w14:paraId="706E4E98" w14:textId="6EE5C1B6" w:rsidR="008551BF" w:rsidRPr="000F05A7" w:rsidRDefault="008551BF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8551BF" w:rsidRPr="006A5D9B" w14:paraId="6A205C6F" w14:textId="77777777" w:rsidTr="006A5D9B">
        <w:trPr>
          <w:trHeight w:val="397"/>
        </w:trPr>
        <w:tc>
          <w:tcPr>
            <w:tcW w:w="2780" w:type="dxa"/>
            <w:vAlign w:val="center"/>
          </w:tcPr>
          <w:p w14:paraId="52442D87" w14:textId="5EA1356B" w:rsidR="008551BF" w:rsidRPr="006A5D9B" w:rsidRDefault="008551BF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Жокей насос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13924549"/>
            <w:placeholder>
              <w:docPart w:val="DefaultPlaceholder_-1854013438"/>
            </w:placeholder>
            <w:showingPlcHdr/>
            <w15:color w:val="008080"/>
            <w:dropDownList>
              <w:listItem w:value="Выберите элемент."/>
              <w:listItem w:displayText="да" w:value="да"/>
              <w:listItem w:displayText="нет" w:value="нет"/>
            </w:dropDownList>
          </w:sdtPr>
          <w:sdtEndPr/>
          <w:sdtContent>
            <w:tc>
              <w:tcPr>
                <w:tcW w:w="2891" w:type="dxa"/>
                <w:gridSpan w:val="3"/>
                <w:vAlign w:val="center"/>
              </w:tcPr>
              <w:p w14:paraId="5EDD006C" w14:textId="6D69C731" w:rsidR="008551BF" w:rsidRPr="000F05A7" w:rsidRDefault="000F05A7" w:rsidP="008551BF">
                <w:pPr>
                  <w:jc w:val="center"/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Arial" w:hAnsi="Arial" w:cs="Arial"/>
              <w:color w:val="009999"/>
              <w:sz w:val="26"/>
              <w:szCs w:val="26"/>
            </w:rPr>
            <w:tag w:val="примечание"/>
            <w:id w:val="170537798"/>
            <w:placeholder>
              <w:docPart w:val="A9CB3922A5694318ABA532EC7ED9BCF9"/>
            </w:placeholder>
            <w:showingPlcHdr/>
            <w15:color w:val="008080"/>
          </w:sdtPr>
          <w:sdtEndPr/>
          <w:sdtContent>
            <w:tc>
              <w:tcPr>
                <w:tcW w:w="4820" w:type="dxa"/>
                <w:gridSpan w:val="2"/>
                <w:vAlign w:val="center"/>
              </w:tcPr>
              <w:p w14:paraId="5F661429" w14:textId="21CF6E55" w:rsidR="008551BF" w:rsidRPr="000F05A7" w:rsidRDefault="008551BF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7D5DD1BD" w14:textId="77777777" w:rsidTr="006A5D9B">
        <w:trPr>
          <w:trHeight w:val="70"/>
        </w:trPr>
        <w:tc>
          <w:tcPr>
            <w:tcW w:w="10491" w:type="dxa"/>
            <w:gridSpan w:val="6"/>
            <w:vAlign w:val="center"/>
          </w:tcPr>
          <w:p w14:paraId="6EBDAB34" w14:textId="77777777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5D9B" w:rsidRPr="006A5D9B" w14:paraId="4D020220" w14:textId="77777777" w:rsidTr="006A5D9B">
        <w:trPr>
          <w:trHeight w:val="397"/>
        </w:trPr>
        <w:tc>
          <w:tcPr>
            <w:tcW w:w="10491" w:type="dxa"/>
            <w:gridSpan w:val="6"/>
            <w:vAlign w:val="center"/>
          </w:tcPr>
          <w:p w14:paraId="5BFB2687" w14:textId="00E3D6F6" w:rsidR="006A5D9B" w:rsidRPr="006A5D9B" w:rsidRDefault="006A5D9B" w:rsidP="008551B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05A7">
              <w:rPr>
                <w:rFonts w:ascii="Arial" w:hAnsi="Arial" w:cs="Arial"/>
                <w:b/>
                <w:color w:val="009999"/>
                <w:sz w:val="26"/>
                <w:szCs w:val="26"/>
              </w:rPr>
              <w:t>Технические параметры</w:t>
            </w:r>
          </w:p>
        </w:tc>
      </w:tr>
      <w:tr w:rsidR="003A15EC" w:rsidRPr="006A5D9B" w14:paraId="16BEC47C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4CBFCF92" w14:textId="2A8DF136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Требуемая подача (м</w:t>
            </w:r>
            <w:r w:rsidRPr="006A5D9B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6A5D9B">
              <w:rPr>
                <w:rFonts w:ascii="Arial" w:hAnsi="Arial" w:cs="Arial"/>
                <w:sz w:val="26"/>
                <w:szCs w:val="26"/>
              </w:rPr>
              <w:t>/ч)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718285428"/>
            <w:placeholder>
              <w:docPart w:val="92B7910D9E8B4EB68877E6264DAF481A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713B9B39" w14:textId="59969561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50428947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1EC836BC" w14:textId="1ADC0754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Напор при требуемой подаче (м)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1471009573"/>
            <w:placeholder>
              <w:docPart w:val="F97BA282215647B883CA12E98F766886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50365AB4" w14:textId="5294EFBA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430AD1" w:rsidRPr="006A5D9B" w14:paraId="5CE648F6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1F80D165" w14:textId="6623390B" w:rsidR="00430AD1" w:rsidRPr="006A5D9B" w:rsidRDefault="00430AD1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Температура перекачиваемой жидкости (С</w:t>
            </w:r>
            <w:r w:rsidRPr="006A5D9B">
              <w:rPr>
                <w:rFonts w:ascii="Arial" w:hAnsi="Arial" w:cs="Arial"/>
                <w:sz w:val="26"/>
                <w:szCs w:val="26"/>
                <w:vertAlign w:val="superscript"/>
              </w:rPr>
              <w:t>о</w:t>
            </w:r>
            <w:r w:rsidRPr="006A5D9B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1449928656"/>
            <w:placeholder>
              <w:docPart w:val="12E0B59BF0AD41FCA6A4FCD0FAD52AD5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2BEDCD36" w14:textId="0D7079EB" w:rsidR="00430AD1" w:rsidRPr="000F05A7" w:rsidRDefault="00430AD1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398A4AB9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03A5358A" w14:textId="10E03C91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Давление на входе (бар)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1594436716"/>
            <w:placeholder>
              <w:docPart w:val="316FF74C49BE472F917289E62B4AB00A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481DC7E4" w14:textId="3C801FCA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6E422016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133BBFA1" w14:textId="04D2EAFF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Температура в помещении (С</w:t>
            </w:r>
            <w:r w:rsidRPr="006A5D9B">
              <w:rPr>
                <w:rFonts w:ascii="Arial" w:hAnsi="Arial" w:cs="Arial"/>
                <w:sz w:val="26"/>
                <w:szCs w:val="26"/>
                <w:vertAlign w:val="superscript"/>
              </w:rPr>
              <w:t>о</w:t>
            </w:r>
            <w:r w:rsidRPr="006A5D9B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-412858777"/>
            <w:placeholder>
              <w:docPart w:val="19B5ABB0A73D4F6D9FC2B7F1AF397A26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26322F02" w14:textId="22264891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3C06118D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3AE23589" w14:textId="089B6E26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Влажность в помещении (%)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912967737"/>
            <w:placeholder>
              <w:docPart w:val="A83104AD512241E0A0D726D95828DA51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339D7E61" w14:textId="4F80232C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27649BE6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4A8CAFE9" w14:textId="414BB80A" w:rsidR="003A15EC" w:rsidRPr="006A5D9B" w:rsidRDefault="003A15EC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>Высота монтажа над уровнем моря (м)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1121188847"/>
            <w:placeholder>
              <w:docPart w:val="D7269E3811FF4AA1A29EED5D09EEC543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071ABA2A" w14:textId="3C778CB4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3A15EC" w:rsidRPr="006A5D9B" w14:paraId="55DAD4EA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780F6B16" w14:textId="058715C7" w:rsidR="003A15EC" w:rsidRPr="006A5D9B" w:rsidRDefault="003A15EC" w:rsidP="003A15EC">
            <w:pPr>
              <w:rPr>
                <w:rFonts w:ascii="Arial" w:hAnsi="Arial" w:cs="Arial"/>
                <w:sz w:val="26"/>
                <w:szCs w:val="26"/>
              </w:rPr>
            </w:pPr>
            <w:r w:rsidRPr="006A5D9B">
              <w:rPr>
                <w:rFonts w:ascii="Arial" w:hAnsi="Arial" w:cs="Arial"/>
                <w:sz w:val="26"/>
                <w:szCs w:val="26"/>
              </w:rPr>
              <w:t xml:space="preserve">Требуемый NPSH (NPSHa) 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913516538"/>
            <w:placeholder>
              <w:docPart w:val="46FBA8768AA3413F9F21780501977310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vAlign w:val="center"/>
              </w:tcPr>
              <w:p w14:paraId="028C27AD" w14:textId="719B86BC" w:rsidR="003A15EC" w:rsidRPr="000F05A7" w:rsidRDefault="003A15EC" w:rsidP="008551BF">
                <w:pPr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430AD1" w:rsidRPr="006A5D9B" w14:paraId="6F0CF41C" w14:textId="77777777" w:rsidTr="000F05A7">
        <w:trPr>
          <w:trHeight w:val="103"/>
        </w:trPr>
        <w:tc>
          <w:tcPr>
            <w:tcW w:w="10491" w:type="dxa"/>
            <w:gridSpan w:val="6"/>
          </w:tcPr>
          <w:p w14:paraId="30C7762A" w14:textId="77777777" w:rsidR="00430AD1" w:rsidRPr="006A5D9B" w:rsidRDefault="00430AD1" w:rsidP="008551B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30AD1" w:rsidRPr="006A5D9B" w14:paraId="77AF919B" w14:textId="77777777" w:rsidTr="006A5D9B">
        <w:trPr>
          <w:trHeight w:val="397"/>
        </w:trPr>
        <w:tc>
          <w:tcPr>
            <w:tcW w:w="10491" w:type="dxa"/>
            <w:gridSpan w:val="6"/>
          </w:tcPr>
          <w:p w14:paraId="7E00970C" w14:textId="0555AA1F" w:rsidR="00430AD1" w:rsidRPr="000F05A7" w:rsidRDefault="009A37D2" w:rsidP="008551B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F05A7">
              <w:rPr>
                <w:rFonts w:ascii="Arial" w:hAnsi="Arial" w:cs="Arial"/>
                <w:b/>
                <w:color w:val="009999"/>
                <w:sz w:val="26"/>
                <w:szCs w:val="26"/>
              </w:rPr>
              <w:t>Дополнительные требования</w:t>
            </w:r>
          </w:p>
        </w:tc>
      </w:tr>
      <w:tr w:rsidR="009A37D2" w:rsidRPr="006A5D9B" w14:paraId="516B40AC" w14:textId="77777777" w:rsidTr="006A5D9B">
        <w:trPr>
          <w:trHeight w:val="397"/>
        </w:trPr>
        <w:tc>
          <w:tcPr>
            <w:tcW w:w="5813" w:type="dxa"/>
            <w:gridSpan w:val="5"/>
            <w:vAlign w:val="center"/>
          </w:tcPr>
          <w:p w14:paraId="1B52FACA" w14:textId="0A57191C" w:rsidR="009A37D2" w:rsidRPr="000F05A7" w:rsidRDefault="009A37D2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0F05A7">
              <w:rPr>
                <w:rFonts w:ascii="Arial" w:hAnsi="Arial" w:cs="Arial"/>
                <w:sz w:val="26"/>
                <w:szCs w:val="26"/>
              </w:rPr>
              <w:t>Предпочтительный производитель насосов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83878788"/>
            <w:placeholder>
              <w:docPart w:val="BDD9328772DB4029BDF56A9CC2DAC44C"/>
            </w:placeholder>
            <w:showingPlcHdr/>
            <w15:color w:val="008080"/>
            <w:dropDownList>
              <w:listItem w:value="нет требования."/>
              <w:listItem w:displayText="EBARA" w:value="EBARA"/>
              <w:listItem w:displayText="Grundfoss" w:value="Grundfoss"/>
              <w:listItem w:displayText="Wilo" w:value="Wilo"/>
              <w:listItem w:displayText="CNP" w:value="CNP"/>
            </w:dropDownList>
          </w:sdtPr>
          <w:sdtEndPr/>
          <w:sdtContent>
            <w:tc>
              <w:tcPr>
                <w:tcW w:w="4678" w:type="dxa"/>
                <w:vAlign w:val="center"/>
              </w:tcPr>
              <w:p w14:paraId="1BEF9671" w14:textId="58FD81CC" w:rsidR="009A37D2" w:rsidRPr="000F05A7" w:rsidRDefault="000F05A7" w:rsidP="006A5D9B">
                <w:pPr>
                  <w:jc w:val="center"/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6A5D9B" w:rsidRPr="006A5D9B" w14:paraId="1F8C54DA" w14:textId="77777777" w:rsidTr="000F05A7">
        <w:trPr>
          <w:trHeight w:val="397"/>
        </w:trPr>
        <w:tc>
          <w:tcPr>
            <w:tcW w:w="5813" w:type="dxa"/>
            <w:gridSpan w:val="5"/>
            <w:tcBorders>
              <w:bottom w:val="single" w:sz="4" w:space="0" w:color="auto"/>
            </w:tcBorders>
          </w:tcPr>
          <w:p w14:paraId="0DAD34F8" w14:textId="172013D2" w:rsidR="006A5D9B" w:rsidRPr="000F05A7" w:rsidRDefault="006A5D9B" w:rsidP="006A5D9B">
            <w:pPr>
              <w:rPr>
                <w:rFonts w:ascii="Arial" w:hAnsi="Arial" w:cs="Arial"/>
                <w:sz w:val="26"/>
                <w:szCs w:val="26"/>
              </w:rPr>
            </w:pPr>
            <w:r w:rsidRPr="000F05A7">
              <w:rPr>
                <w:rFonts w:ascii="Arial" w:hAnsi="Arial" w:cs="Arial"/>
                <w:sz w:val="26"/>
                <w:szCs w:val="26"/>
              </w:rPr>
              <w:t>Протокол диспетчеризации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38873098"/>
            <w:placeholder>
              <w:docPart w:val="99D7D8425A6D4BBBA574095EC1064C5B"/>
            </w:placeholder>
            <w:showingPlcHdr/>
            <w15:color w:val="008080"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vAlign w:val="center"/>
              </w:tcPr>
              <w:p w14:paraId="4AC91736" w14:textId="28B831A7" w:rsidR="006A5D9B" w:rsidRPr="000F05A7" w:rsidRDefault="006A5D9B" w:rsidP="006A5D9B">
                <w:pPr>
                  <w:jc w:val="center"/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rFonts w:ascii="Arial" w:hAnsi="Arial" w:cs="Arial"/>
                    <w:color w:val="009999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6A5D9B" w:rsidRPr="006A5D9B" w14:paraId="73A7EED7" w14:textId="77777777" w:rsidTr="000F05A7">
        <w:trPr>
          <w:trHeight w:val="397"/>
        </w:trPr>
        <w:tc>
          <w:tcPr>
            <w:tcW w:w="5813" w:type="dxa"/>
            <w:gridSpan w:val="5"/>
            <w:tcBorders>
              <w:bottom w:val="single" w:sz="4" w:space="0" w:color="auto"/>
            </w:tcBorders>
            <w:vAlign w:val="center"/>
          </w:tcPr>
          <w:p w14:paraId="4288497E" w14:textId="588B6136" w:rsidR="006A5D9B" w:rsidRPr="000F05A7" w:rsidRDefault="006A5D9B" w:rsidP="008551BF">
            <w:pPr>
              <w:rPr>
                <w:rFonts w:ascii="Arial" w:hAnsi="Arial" w:cs="Arial"/>
                <w:sz w:val="26"/>
                <w:szCs w:val="26"/>
              </w:rPr>
            </w:pPr>
            <w:r w:rsidRPr="000F05A7">
              <w:rPr>
                <w:rFonts w:ascii="Arial" w:hAnsi="Arial" w:cs="Arial"/>
                <w:sz w:val="26"/>
                <w:szCs w:val="26"/>
              </w:rPr>
              <w:t>Исполнение ШУ</w:t>
            </w:r>
          </w:p>
        </w:tc>
        <w:sdt>
          <w:sdtPr>
            <w:rPr>
              <w:rFonts w:ascii="Arial" w:hAnsi="Arial" w:cs="Arial"/>
              <w:color w:val="009999"/>
              <w:sz w:val="26"/>
              <w:szCs w:val="26"/>
            </w:rPr>
            <w:id w:val="1725942634"/>
            <w:placeholder>
              <w:docPart w:val="A91F8F8E23FD4F30A0DE2828BBA02185"/>
            </w:placeholder>
            <w:showingPlcHdr/>
            <w15:color w:val="008080"/>
            <w:dropDownList>
              <w:listItem w:value="нет требования."/>
              <w:listItem w:displayText="На раме рядом с насосами" w:value="На раме рядом с насосами"/>
              <w:listItem w:displayText="Отдельно расположенный" w:value="Отдельно расположенный"/>
              <w:listItem w:displayText="нет" w:value="нет"/>
            </w:dropDownList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vAlign w:val="center"/>
              </w:tcPr>
              <w:p w14:paraId="7C20068B" w14:textId="329EDE43" w:rsidR="006A5D9B" w:rsidRPr="000F05A7" w:rsidRDefault="000F05A7" w:rsidP="006A5D9B">
                <w:pPr>
                  <w:jc w:val="center"/>
                  <w:rPr>
                    <w:rFonts w:ascii="Arial" w:hAnsi="Arial" w:cs="Arial"/>
                    <w:color w:val="009999"/>
                    <w:sz w:val="26"/>
                    <w:szCs w:val="26"/>
                  </w:rPr>
                </w:pPr>
                <w:r w:rsidRPr="000F05A7">
                  <w:rPr>
                    <w:rStyle w:val="a4"/>
                    <w:color w:val="009999"/>
                    <w:sz w:val="26"/>
                    <w:szCs w:val="26"/>
                  </w:rPr>
                  <w:t>Выберите элемент.</w:t>
                </w:r>
              </w:p>
            </w:tc>
          </w:sdtContent>
        </w:sdt>
      </w:tr>
      <w:tr w:rsidR="006A5D9B" w:rsidRPr="006A5D9B" w14:paraId="7544F2EA" w14:textId="77777777" w:rsidTr="000F05A7">
        <w:trPr>
          <w:trHeight w:val="397"/>
        </w:trPr>
        <w:tc>
          <w:tcPr>
            <w:tcW w:w="1049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E441776" w14:textId="77777777" w:rsidR="006A5D9B" w:rsidRPr="006A5D9B" w:rsidRDefault="006A5D9B" w:rsidP="008551B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5D9B" w:rsidRPr="006A5D9B" w14:paraId="2FC50EBE" w14:textId="77777777" w:rsidTr="00E3491B">
        <w:trPr>
          <w:trHeight w:val="397"/>
        </w:trPr>
        <w:tc>
          <w:tcPr>
            <w:tcW w:w="10491" w:type="dxa"/>
            <w:gridSpan w:val="6"/>
            <w:tcBorders>
              <w:top w:val="nil"/>
              <w:bottom w:val="nil"/>
            </w:tcBorders>
            <w:vAlign w:val="center"/>
          </w:tcPr>
          <w:p w14:paraId="0B5DFD24" w14:textId="227030D8" w:rsidR="006A5D9B" w:rsidRPr="006A5D9B" w:rsidRDefault="006A5D9B" w:rsidP="008551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Ф.И.О._________________________________________________________________</w:t>
            </w:r>
          </w:p>
        </w:tc>
      </w:tr>
      <w:tr w:rsidR="006A5D9B" w:rsidRPr="006A5D9B" w14:paraId="62BE570F" w14:textId="77777777" w:rsidTr="00E3491B">
        <w:trPr>
          <w:trHeight w:val="397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BE39508" w14:textId="6487074C" w:rsidR="006A5D9B" w:rsidRPr="006A5D9B" w:rsidRDefault="006A5D9B" w:rsidP="008551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Должность_________________________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9036820" w14:textId="2B872185" w:rsidR="006A5D9B" w:rsidRPr="006A5D9B" w:rsidRDefault="006A5D9B" w:rsidP="008551B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Подпись___________________________</w:t>
            </w:r>
          </w:p>
        </w:tc>
      </w:tr>
      <w:tr w:rsidR="006A5D9B" w:rsidRPr="006A5D9B" w14:paraId="7C5DAA4B" w14:textId="77777777" w:rsidTr="00E3491B">
        <w:trPr>
          <w:trHeight w:val="397"/>
        </w:trPr>
        <w:tc>
          <w:tcPr>
            <w:tcW w:w="10491" w:type="dxa"/>
            <w:gridSpan w:val="6"/>
            <w:tcBorders>
              <w:top w:val="nil"/>
              <w:bottom w:val="nil"/>
            </w:tcBorders>
            <w:vAlign w:val="center"/>
          </w:tcPr>
          <w:p w14:paraId="26B4AD00" w14:textId="77777777" w:rsidR="006A5D9B" w:rsidRPr="006A5D9B" w:rsidRDefault="006A5D9B" w:rsidP="008551B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9CE3C75" w14:textId="1B800F85" w:rsidR="00865695" w:rsidRPr="006B353D" w:rsidRDefault="00865695" w:rsidP="00272E53">
      <w:pPr>
        <w:rPr>
          <w:rFonts w:ascii="Arial" w:hAnsi="Arial" w:cs="Arial"/>
          <w:sz w:val="28"/>
          <w:szCs w:val="28"/>
        </w:rPr>
      </w:pPr>
    </w:p>
    <w:sectPr w:rsidR="00865695" w:rsidRPr="006B353D" w:rsidSect="00272E53">
      <w:head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A076" w14:textId="77777777" w:rsidR="00BA2587" w:rsidRDefault="00BA2587" w:rsidP="00272E53">
      <w:pPr>
        <w:spacing w:after="0" w:line="240" w:lineRule="auto"/>
      </w:pPr>
      <w:r>
        <w:separator/>
      </w:r>
    </w:p>
  </w:endnote>
  <w:endnote w:type="continuationSeparator" w:id="0">
    <w:p w14:paraId="4EF6A89D" w14:textId="77777777" w:rsidR="00BA2587" w:rsidRDefault="00BA2587" w:rsidP="002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6697" w14:textId="77777777" w:rsidR="00BA2587" w:rsidRDefault="00BA2587" w:rsidP="00272E53">
      <w:pPr>
        <w:spacing w:after="0" w:line="240" w:lineRule="auto"/>
      </w:pPr>
      <w:r>
        <w:separator/>
      </w:r>
    </w:p>
  </w:footnote>
  <w:footnote w:type="continuationSeparator" w:id="0">
    <w:p w14:paraId="02C561BE" w14:textId="77777777" w:rsidR="00BA2587" w:rsidRDefault="00BA2587" w:rsidP="0027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2154" w14:textId="7010B8C7" w:rsidR="00272E53" w:rsidRDefault="00272E53">
    <w:pPr>
      <w:pStyle w:val="a5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5522028D" wp14:editId="1C966444">
          <wp:simplePos x="0" y="0"/>
          <wp:positionH relativeFrom="page">
            <wp:posOffset>3810</wp:posOffset>
          </wp:positionH>
          <wp:positionV relativeFrom="paragraph">
            <wp:posOffset>-457835</wp:posOffset>
          </wp:positionV>
          <wp:extent cx="7557135" cy="1114425"/>
          <wp:effectExtent l="0" t="0" r="5715" b="9525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AhSJwBM333zGmjQua31yVvfrBySA7yB9xLAMYJFD+FNCi5g8w+/nKF0WrFE6fe+Pf0uND2c53fsFgILrzPIA==" w:salt="M+Ph/OzKpgsQ0Qs+WYLA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0"/>
    <w:rsid w:val="000F05A7"/>
    <w:rsid w:val="00272E53"/>
    <w:rsid w:val="003A15EC"/>
    <w:rsid w:val="00430AD1"/>
    <w:rsid w:val="006A5D9B"/>
    <w:rsid w:val="006B353D"/>
    <w:rsid w:val="008551BF"/>
    <w:rsid w:val="00865695"/>
    <w:rsid w:val="009A37D2"/>
    <w:rsid w:val="00B63379"/>
    <w:rsid w:val="00BA2587"/>
    <w:rsid w:val="00DA46CD"/>
    <w:rsid w:val="00E3491B"/>
    <w:rsid w:val="00E560DE"/>
    <w:rsid w:val="00F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3FA01"/>
  <w15:chartTrackingRefBased/>
  <w15:docId w15:val="{98382DD9-7D4B-4410-976D-FDCE8B12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379"/>
    <w:rPr>
      <w:color w:val="808080"/>
    </w:rPr>
  </w:style>
  <w:style w:type="paragraph" w:styleId="a5">
    <w:name w:val="header"/>
    <w:basedOn w:val="a"/>
    <w:link w:val="a6"/>
    <w:uiPriority w:val="99"/>
    <w:unhideWhenUsed/>
    <w:rsid w:val="0027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E53"/>
  </w:style>
  <w:style w:type="paragraph" w:styleId="a7">
    <w:name w:val="footer"/>
    <w:basedOn w:val="a"/>
    <w:link w:val="a8"/>
    <w:uiPriority w:val="99"/>
    <w:unhideWhenUsed/>
    <w:rsid w:val="0027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EE90B-DB56-4C27-9862-C212CBB936A6}"/>
      </w:docPartPr>
      <w:docPartBody>
        <w:p w:rsidR="00C82DC2" w:rsidRDefault="00215550"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614F43C706514641AF19E22FA013D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8E0AA-FF63-4CF9-B644-D0352BFF4840}"/>
      </w:docPartPr>
      <w:docPartBody>
        <w:p w:rsidR="00C82DC2" w:rsidRDefault="00215550" w:rsidP="00215550">
          <w:pPr>
            <w:pStyle w:val="614F43C706514641AF19E22FA013DB9D"/>
          </w:pPr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970CD9A6BCFC48BEAF0AC6616BC18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84E93-6D12-43DB-9176-7650676CD948}"/>
      </w:docPartPr>
      <w:docPartBody>
        <w:p w:rsidR="00C82DC2" w:rsidRDefault="00215550" w:rsidP="00215550">
          <w:pPr>
            <w:pStyle w:val="970CD9A6BCFC48BEAF0AC6616BC182EB1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DE4485322A4EA793ED37FFB00C8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BBD8C-B119-4646-8331-0A0C3481D6AC}"/>
      </w:docPartPr>
      <w:docPartBody>
        <w:p w:rsidR="00C82DC2" w:rsidRDefault="00215550" w:rsidP="00215550">
          <w:pPr>
            <w:pStyle w:val="60DE4485322A4EA793ED37FFB00C84541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BC406BD1404C2D8309BEC5D41A2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A3951-539A-4E53-81C4-D158EEE8259B}"/>
      </w:docPartPr>
      <w:docPartBody>
        <w:p w:rsidR="00C82DC2" w:rsidRDefault="00215550" w:rsidP="00215550">
          <w:pPr>
            <w:pStyle w:val="A0BC406BD1404C2D8309BEC5D41A23E41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40690A72F4D908B51DBFFB6B3B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07CE4-F6FD-4EFC-82C2-CCC669A8F8D3}"/>
      </w:docPartPr>
      <w:docPartBody>
        <w:p w:rsidR="00C82DC2" w:rsidRDefault="00215550" w:rsidP="00215550">
          <w:pPr>
            <w:pStyle w:val="12740690A72F4D908B51DBFFB6B3B68D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1F22BF97C44509B5DA19E2D5E50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EB7A6-651B-46F0-ADCC-BE4C0BE30C21}"/>
      </w:docPartPr>
      <w:docPartBody>
        <w:p w:rsidR="00C82DC2" w:rsidRDefault="00215550" w:rsidP="00215550">
          <w:pPr>
            <w:pStyle w:val="921F22BF97C44509B5DA19E2D5E502DC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F9979A42B245CE83611A14E9603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CC53A-3803-41C0-9EC1-14F7E1FAE4E4}"/>
      </w:docPartPr>
      <w:docPartBody>
        <w:p w:rsidR="00C82DC2" w:rsidRDefault="00215550" w:rsidP="00215550">
          <w:pPr>
            <w:pStyle w:val="2BF9979A42B245CE83611A14E960309A"/>
          </w:pPr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CDB3F4D012394B11989D7C43E6C84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BCD37-2571-418F-BC8C-3FAF75BB604B}"/>
      </w:docPartPr>
      <w:docPartBody>
        <w:p w:rsidR="00C82DC2" w:rsidRDefault="00215550" w:rsidP="00215550">
          <w:pPr>
            <w:pStyle w:val="CDB3F4D012394B11989D7C43E6C84B45"/>
          </w:pPr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A10F521397F24451A943B74945B4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74885-7A37-47A0-BA0A-F4C7C4AFF308}"/>
      </w:docPartPr>
      <w:docPartBody>
        <w:p w:rsidR="00C82DC2" w:rsidRDefault="00215550" w:rsidP="00215550">
          <w:pPr>
            <w:pStyle w:val="A10F521397F24451A943B74945B4F8FE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AE46BA0133423A83CB86CFA528A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4050C-5DAB-40AC-B72D-09B591FD1311}"/>
      </w:docPartPr>
      <w:docPartBody>
        <w:p w:rsidR="00C82DC2" w:rsidRDefault="00215550" w:rsidP="00215550">
          <w:pPr>
            <w:pStyle w:val="6FAE46BA0133423A83CB86CFA528A398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CB3922A5694318ABA532EC7ED9B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A7197-F028-4899-97AD-D9F3883139C3}"/>
      </w:docPartPr>
      <w:docPartBody>
        <w:p w:rsidR="00C82DC2" w:rsidRDefault="00215550" w:rsidP="00215550">
          <w:pPr>
            <w:pStyle w:val="A9CB3922A5694318ABA532EC7ED9BCF9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7910D9E8B4EB68877E6264DAF4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7DDFC-B614-437A-A617-1612BABDD1F3}"/>
      </w:docPartPr>
      <w:docPartBody>
        <w:p w:rsidR="00C82DC2" w:rsidRDefault="00215550" w:rsidP="00215550">
          <w:pPr>
            <w:pStyle w:val="92B7910D9E8B4EB68877E6264DAF481A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BA282215647B883CA12E98F766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36061-03BC-4C91-B4D0-F360200751A5}"/>
      </w:docPartPr>
      <w:docPartBody>
        <w:p w:rsidR="00C82DC2" w:rsidRDefault="00215550" w:rsidP="00215550">
          <w:pPr>
            <w:pStyle w:val="F97BA282215647B883CA12E98F766886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FF74C49BE472F917289E62B4AB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E83D9-48E2-4627-903E-22951AB32E43}"/>
      </w:docPartPr>
      <w:docPartBody>
        <w:p w:rsidR="00C82DC2" w:rsidRDefault="00215550" w:rsidP="00215550">
          <w:pPr>
            <w:pStyle w:val="316FF74C49BE472F917289E62B4AB00A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5ABB0A73D4F6D9FC2B7F1AF397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88025-2907-41EA-B6C7-E424EBEAE6AD}"/>
      </w:docPartPr>
      <w:docPartBody>
        <w:p w:rsidR="00C82DC2" w:rsidRDefault="00215550" w:rsidP="00215550">
          <w:pPr>
            <w:pStyle w:val="19B5ABB0A73D4F6D9FC2B7F1AF397A26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3104AD512241E0A0D726D95828D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5665E-3C5D-4334-B33C-B4CAE3C3A14C}"/>
      </w:docPartPr>
      <w:docPartBody>
        <w:p w:rsidR="00C82DC2" w:rsidRDefault="00215550" w:rsidP="00215550">
          <w:pPr>
            <w:pStyle w:val="A83104AD512241E0A0D726D95828DA51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269E3811FF4AA1A29EED5D09EEC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642EA-F32F-42D8-91E4-C506CCCB2D3F}"/>
      </w:docPartPr>
      <w:docPartBody>
        <w:p w:rsidR="00C82DC2" w:rsidRDefault="00215550" w:rsidP="00215550">
          <w:pPr>
            <w:pStyle w:val="D7269E3811FF4AA1A29EED5D09EEC543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FBA8768AA3413F9F21780501977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E8B3-BE3A-4F86-9922-713372BB12C0}"/>
      </w:docPartPr>
      <w:docPartBody>
        <w:p w:rsidR="00C82DC2" w:rsidRDefault="00215550" w:rsidP="00215550">
          <w:pPr>
            <w:pStyle w:val="46FBA8768AA3413F9F21780501977310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451C2F430740C58EA3BAD462901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FC384-9D2F-4FCF-A2D7-89E46995D75B}"/>
      </w:docPartPr>
      <w:docPartBody>
        <w:p w:rsidR="00C82DC2" w:rsidRDefault="00215550" w:rsidP="00215550">
          <w:pPr>
            <w:pStyle w:val="4C451C2F430740C58EA3BAD462901782"/>
          </w:pPr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6E0A4978552A4FDD8C3C84F3FA07F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44D77-F6F6-4A32-93FF-2E7E1395C97C}"/>
      </w:docPartPr>
      <w:docPartBody>
        <w:p w:rsidR="00C82DC2" w:rsidRDefault="00215550" w:rsidP="00215550">
          <w:pPr>
            <w:pStyle w:val="6E0A4978552A4FDD8C3C84F3FA07F002"/>
          </w:pPr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12E0B59BF0AD41FCA6A4FCD0FAD5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AFFB8-6C50-4826-B9DD-880429D36ED4}"/>
      </w:docPartPr>
      <w:docPartBody>
        <w:p w:rsidR="00C82DC2" w:rsidRDefault="00215550" w:rsidP="00215550">
          <w:pPr>
            <w:pStyle w:val="12E0B59BF0AD41FCA6A4FCD0FAD52AD5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D9328772DB4029BDF56A9CC2DAC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31CC1-737B-4B5B-84B4-AC814360B802}"/>
      </w:docPartPr>
      <w:docPartBody>
        <w:p w:rsidR="00C82DC2" w:rsidRDefault="00215550" w:rsidP="00215550">
          <w:pPr>
            <w:pStyle w:val="BDD9328772DB4029BDF56A9CC2DAC44C"/>
          </w:pPr>
          <w:r w:rsidRPr="00EE0BBD">
            <w:rPr>
              <w:rStyle w:val="a3"/>
            </w:rPr>
            <w:t>Выберите элемент.</w:t>
          </w:r>
        </w:p>
      </w:docPartBody>
    </w:docPart>
    <w:docPart>
      <w:docPartPr>
        <w:name w:val="99D7D8425A6D4BBBA574095EC1064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1C365-82F9-4D11-B464-F5531019C117}"/>
      </w:docPartPr>
      <w:docPartBody>
        <w:p w:rsidR="00C82DC2" w:rsidRDefault="00215550" w:rsidP="00215550">
          <w:pPr>
            <w:pStyle w:val="99D7D8425A6D4BBBA574095EC1064C5B"/>
          </w:pPr>
          <w:r w:rsidRPr="00EE0B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1F8F8E23FD4F30A0DE2828BBA02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B819C-ABEA-4D3F-B5D5-E86464939B5E}"/>
      </w:docPartPr>
      <w:docPartBody>
        <w:p w:rsidR="00C82DC2" w:rsidRDefault="00215550" w:rsidP="00215550">
          <w:pPr>
            <w:pStyle w:val="A91F8F8E23FD4F30A0DE2828BBA02185"/>
          </w:pPr>
          <w:r w:rsidRPr="00EE0BB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0"/>
    <w:rsid w:val="00215550"/>
    <w:rsid w:val="008D57FD"/>
    <w:rsid w:val="00AE4F79"/>
    <w:rsid w:val="00C82DC2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5550"/>
    <w:rPr>
      <w:color w:val="808080"/>
    </w:rPr>
  </w:style>
  <w:style w:type="paragraph" w:customStyle="1" w:styleId="3A189FF33E454DF0890374BE3B242E91">
    <w:name w:val="3A189FF33E454DF0890374BE3B242E91"/>
    <w:rsid w:val="00215550"/>
  </w:style>
  <w:style w:type="paragraph" w:customStyle="1" w:styleId="CAD9F931EFC44CB6AEA7BC21CEE8D6AC">
    <w:name w:val="CAD9F931EFC44CB6AEA7BC21CEE8D6AC"/>
    <w:rsid w:val="00215550"/>
  </w:style>
  <w:style w:type="paragraph" w:customStyle="1" w:styleId="B110838C04964C8EBF52142DE3C73AC6">
    <w:name w:val="B110838C04964C8EBF52142DE3C73AC6"/>
    <w:rsid w:val="00215550"/>
  </w:style>
  <w:style w:type="paragraph" w:customStyle="1" w:styleId="6060E8DBB823433FA04360443E2148BB">
    <w:name w:val="6060E8DBB823433FA04360443E2148BB"/>
    <w:rsid w:val="00215550"/>
  </w:style>
  <w:style w:type="paragraph" w:customStyle="1" w:styleId="762B2A0F03AA43ED856CB91E960A8525">
    <w:name w:val="762B2A0F03AA43ED856CB91E960A8525"/>
    <w:rsid w:val="00215550"/>
  </w:style>
  <w:style w:type="paragraph" w:customStyle="1" w:styleId="0DA7BCE7C2204E5A9A8B75636282DE9A">
    <w:name w:val="0DA7BCE7C2204E5A9A8B75636282DE9A"/>
    <w:rsid w:val="00215550"/>
  </w:style>
  <w:style w:type="paragraph" w:customStyle="1" w:styleId="614F43C706514641AF19E22FA013DB9D">
    <w:name w:val="614F43C706514641AF19E22FA013DB9D"/>
    <w:rsid w:val="00215550"/>
  </w:style>
  <w:style w:type="paragraph" w:customStyle="1" w:styleId="4C5E22ED82124AC9A88DFA06CC3966E0">
    <w:name w:val="4C5E22ED82124AC9A88DFA06CC3966E0"/>
    <w:rsid w:val="00215550"/>
  </w:style>
  <w:style w:type="paragraph" w:customStyle="1" w:styleId="970CD9A6BCFC48BEAF0AC6616BC182EB">
    <w:name w:val="970CD9A6BCFC48BEAF0AC6616BC182EB"/>
    <w:rsid w:val="00215550"/>
  </w:style>
  <w:style w:type="paragraph" w:customStyle="1" w:styleId="60DE4485322A4EA793ED37FFB00C8454">
    <w:name w:val="60DE4485322A4EA793ED37FFB00C8454"/>
    <w:rsid w:val="00215550"/>
  </w:style>
  <w:style w:type="paragraph" w:customStyle="1" w:styleId="A0BC406BD1404C2D8309BEC5D41A23E4">
    <w:name w:val="A0BC406BD1404C2D8309BEC5D41A23E4"/>
    <w:rsid w:val="00215550"/>
  </w:style>
  <w:style w:type="paragraph" w:customStyle="1" w:styleId="12740690A72F4D908B51DBFFB6B3B68D">
    <w:name w:val="12740690A72F4D908B51DBFFB6B3B68D"/>
    <w:rsid w:val="00215550"/>
    <w:rPr>
      <w:rFonts w:eastAsiaTheme="minorHAnsi"/>
      <w:lang w:eastAsia="en-US"/>
    </w:rPr>
  </w:style>
  <w:style w:type="paragraph" w:customStyle="1" w:styleId="970CD9A6BCFC48BEAF0AC6616BC182EB1">
    <w:name w:val="970CD9A6BCFC48BEAF0AC6616BC182EB1"/>
    <w:rsid w:val="00215550"/>
    <w:rPr>
      <w:rFonts w:eastAsiaTheme="minorHAnsi"/>
      <w:lang w:eastAsia="en-US"/>
    </w:rPr>
  </w:style>
  <w:style w:type="paragraph" w:customStyle="1" w:styleId="60DE4485322A4EA793ED37FFB00C84541">
    <w:name w:val="60DE4485322A4EA793ED37FFB00C84541"/>
    <w:rsid w:val="00215550"/>
    <w:rPr>
      <w:rFonts w:eastAsiaTheme="minorHAnsi"/>
      <w:lang w:eastAsia="en-US"/>
    </w:rPr>
  </w:style>
  <w:style w:type="paragraph" w:customStyle="1" w:styleId="A0BC406BD1404C2D8309BEC5D41A23E41">
    <w:name w:val="A0BC406BD1404C2D8309BEC5D41A23E41"/>
    <w:rsid w:val="00215550"/>
    <w:rPr>
      <w:rFonts w:eastAsiaTheme="minorHAnsi"/>
      <w:lang w:eastAsia="en-US"/>
    </w:rPr>
  </w:style>
  <w:style w:type="paragraph" w:customStyle="1" w:styleId="921F22BF97C44509B5DA19E2D5E502DC">
    <w:name w:val="921F22BF97C44509B5DA19E2D5E502DC"/>
    <w:rsid w:val="00215550"/>
    <w:rPr>
      <w:rFonts w:eastAsiaTheme="minorHAnsi"/>
      <w:lang w:eastAsia="en-US"/>
    </w:rPr>
  </w:style>
  <w:style w:type="paragraph" w:customStyle="1" w:styleId="9D8D1076BF9B4C9BB1A0532BCA072411">
    <w:name w:val="9D8D1076BF9B4C9BB1A0532BCA072411"/>
    <w:rsid w:val="00215550"/>
  </w:style>
  <w:style w:type="paragraph" w:customStyle="1" w:styleId="4F3C225EBF7B4F68980A744DF86F559C">
    <w:name w:val="4F3C225EBF7B4F68980A744DF86F559C"/>
    <w:rsid w:val="00215550"/>
  </w:style>
  <w:style w:type="paragraph" w:customStyle="1" w:styleId="B8136580A05F486D93A9CC1D5212EFC5">
    <w:name w:val="B8136580A05F486D93A9CC1D5212EFC5"/>
    <w:rsid w:val="00215550"/>
  </w:style>
  <w:style w:type="paragraph" w:customStyle="1" w:styleId="2BF9979A42B245CE83611A14E960309A">
    <w:name w:val="2BF9979A42B245CE83611A14E960309A"/>
    <w:rsid w:val="00215550"/>
  </w:style>
  <w:style w:type="paragraph" w:customStyle="1" w:styleId="CDB3F4D012394B11989D7C43E6C84B45">
    <w:name w:val="CDB3F4D012394B11989D7C43E6C84B45"/>
    <w:rsid w:val="00215550"/>
  </w:style>
  <w:style w:type="paragraph" w:customStyle="1" w:styleId="A10F521397F24451A943B74945B4F8FE">
    <w:name w:val="A10F521397F24451A943B74945B4F8FE"/>
    <w:rsid w:val="00215550"/>
  </w:style>
  <w:style w:type="paragraph" w:customStyle="1" w:styleId="6FAE46BA0133423A83CB86CFA528A398">
    <w:name w:val="6FAE46BA0133423A83CB86CFA528A398"/>
    <w:rsid w:val="00215550"/>
  </w:style>
  <w:style w:type="paragraph" w:customStyle="1" w:styleId="A9CB3922A5694318ABA532EC7ED9BCF9">
    <w:name w:val="A9CB3922A5694318ABA532EC7ED9BCF9"/>
    <w:rsid w:val="00215550"/>
  </w:style>
  <w:style w:type="paragraph" w:customStyle="1" w:styleId="92B7910D9E8B4EB68877E6264DAF481A">
    <w:name w:val="92B7910D9E8B4EB68877E6264DAF481A"/>
    <w:rsid w:val="00215550"/>
  </w:style>
  <w:style w:type="paragraph" w:customStyle="1" w:styleId="F97BA282215647B883CA12E98F766886">
    <w:name w:val="F97BA282215647B883CA12E98F766886"/>
    <w:rsid w:val="00215550"/>
  </w:style>
  <w:style w:type="paragraph" w:customStyle="1" w:styleId="316FF74C49BE472F917289E62B4AB00A">
    <w:name w:val="316FF74C49BE472F917289E62B4AB00A"/>
    <w:rsid w:val="00215550"/>
  </w:style>
  <w:style w:type="paragraph" w:customStyle="1" w:styleId="19B5ABB0A73D4F6D9FC2B7F1AF397A26">
    <w:name w:val="19B5ABB0A73D4F6D9FC2B7F1AF397A26"/>
    <w:rsid w:val="00215550"/>
  </w:style>
  <w:style w:type="paragraph" w:customStyle="1" w:styleId="A83104AD512241E0A0D726D95828DA51">
    <w:name w:val="A83104AD512241E0A0D726D95828DA51"/>
    <w:rsid w:val="00215550"/>
  </w:style>
  <w:style w:type="paragraph" w:customStyle="1" w:styleId="D7269E3811FF4AA1A29EED5D09EEC543">
    <w:name w:val="D7269E3811FF4AA1A29EED5D09EEC543"/>
    <w:rsid w:val="00215550"/>
  </w:style>
  <w:style w:type="paragraph" w:customStyle="1" w:styleId="46FBA8768AA3413F9F21780501977310">
    <w:name w:val="46FBA8768AA3413F9F21780501977310"/>
    <w:rsid w:val="00215550"/>
  </w:style>
  <w:style w:type="paragraph" w:customStyle="1" w:styleId="6BCE3856271343CB9F2793F57252595E">
    <w:name w:val="6BCE3856271343CB9F2793F57252595E"/>
    <w:rsid w:val="00215550"/>
  </w:style>
  <w:style w:type="paragraph" w:customStyle="1" w:styleId="4C451C2F430740C58EA3BAD462901782">
    <w:name w:val="4C451C2F430740C58EA3BAD462901782"/>
    <w:rsid w:val="00215550"/>
  </w:style>
  <w:style w:type="paragraph" w:customStyle="1" w:styleId="6E0A4978552A4FDD8C3C84F3FA07F002">
    <w:name w:val="6E0A4978552A4FDD8C3C84F3FA07F002"/>
    <w:rsid w:val="00215550"/>
  </w:style>
  <w:style w:type="paragraph" w:customStyle="1" w:styleId="12E0B59BF0AD41FCA6A4FCD0FAD52AD5">
    <w:name w:val="12E0B59BF0AD41FCA6A4FCD0FAD52AD5"/>
    <w:rsid w:val="00215550"/>
  </w:style>
  <w:style w:type="paragraph" w:customStyle="1" w:styleId="BDD9328772DB4029BDF56A9CC2DAC44C">
    <w:name w:val="BDD9328772DB4029BDF56A9CC2DAC44C"/>
    <w:rsid w:val="00215550"/>
  </w:style>
  <w:style w:type="paragraph" w:customStyle="1" w:styleId="99D7D8425A6D4BBBA574095EC1064C5B">
    <w:name w:val="99D7D8425A6D4BBBA574095EC1064C5B"/>
    <w:rsid w:val="00215550"/>
  </w:style>
  <w:style w:type="paragraph" w:customStyle="1" w:styleId="A91F8F8E23FD4F30A0DE2828BBA02185">
    <w:name w:val="A91F8F8E23FD4F30A0DE2828BBA02185"/>
    <w:rsid w:val="00215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8B9C-BC31-4A47-9116-A4072296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Арсений Сергеевич</dc:creator>
  <cp:keywords/>
  <dc:description/>
  <cp:lastModifiedBy>Арсений</cp:lastModifiedBy>
  <cp:revision>8</cp:revision>
  <dcterms:created xsi:type="dcterms:W3CDTF">2022-04-01T04:46:00Z</dcterms:created>
  <dcterms:modified xsi:type="dcterms:W3CDTF">2022-04-04T01:58:00Z</dcterms:modified>
</cp:coreProperties>
</file>